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5F17B0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C25A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C25A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03912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</w:p>
    <w:p w:rsidR="00703912" w:rsidRPr="00703912" w:rsidRDefault="00703912" w:rsidP="0070391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039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Страхо</w:t>
      </w:r>
      <w:bookmarkStart w:id="0" w:name="_GoBack"/>
      <w:bookmarkEnd w:id="0"/>
      <w:r w:rsidRPr="007039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вые компании как первичные звенья страхового рынка</w:t>
      </w:r>
    </w:p>
    <w:p w:rsidR="00703912" w:rsidRPr="00703912" w:rsidRDefault="00703912" w:rsidP="0070391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039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Виды страховых  компаний</w:t>
      </w:r>
    </w:p>
    <w:p w:rsidR="00703912" w:rsidRDefault="00703912" w:rsidP="00703912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039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Деятельность Государственной корпорации по страхованию экспортных кредитов и инвестиций</w:t>
      </w:r>
      <w:r w:rsidRPr="007039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03912" w:rsidRPr="005F17B0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703912" w:rsidRPr="005F17B0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03912" w:rsidRPr="00720475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03912" w:rsidRPr="005F17B0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703912" w:rsidRPr="005F17B0" w:rsidRDefault="00703912" w:rsidP="0070391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703912" w:rsidRPr="005F17B0" w:rsidRDefault="00703912" w:rsidP="00703912"/>
    <w:p w:rsidR="00CA0995" w:rsidRPr="005F17B0" w:rsidRDefault="00CA0995" w:rsidP="00703912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03912"/>
    <w:rsid w:val="00720475"/>
    <w:rsid w:val="009F5B48"/>
    <w:rsid w:val="00B2684E"/>
    <w:rsid w:val="00B94443"/>
    <w:rsid w:val="00C25A1A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2020-02-09T22:49:00Z</dcterms:modified>
</cp:coreProperties>
</file>